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05"/>
          <w:tab w:val="center" w:leader="none" w:pos="4536"/>
        </w:tabs>
        <w:spacing w:after="0" w:line="360" w:lineRule="auto"/>
        <w:jc w:val="center"/>
        <w:rPr>
          <w:rFonts w:ascii="Open Sans" w:cs="Open Sans" w:eastAsia="Open Sans" w:hAnsi="Open Sans"/>
          <w:b w:val="1"/>
          <w:bCs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8"/>
          <w:szCs w:val="28"/>
          <w:rtl w:val="0"/>
        </w:rPr>
        <w:t xml:space="preserve">Návrh aktivity</w:t>
      </w: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4"/>
        <w:gridCol w:w="5946"/>
        <w:tblGridChange w:id="0">
          <w:tblGrid>
            <w:gridCol w:w="3114"/>
            <w:gridCol w:w="5946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Open Sans" w:cs="Open Sans" w:eastAsia="Open Sans" w:hAnsi="Open Sans"/>
                <w:b w:val="1"/>
                <w:bCs w:val="1"/>
                <w:highlight w:val="red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Údaje o spolupracující skupině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Název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IČ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Sídlo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Doručovací adresa (je-li odlišná)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Statutární zástupce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Kontaktní osoba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Open Sans" w:cs="Open Sans" w:eastAsia="Open Sans" w:hAnsi="Open Sans"/>
                <w:i w:val="1"/>
                <w:i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shd w:fill="fce5cd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Open Sans" w:cs="Open Sans" w:eastAsia="Open Sans" w:hAnsi="Open Sans"/>
                <w:i w:val="1"/>
                <w:iCs w:val="1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Stručný popis spolupracující skupiny (uveďte rok vzniku, zaměření a současné aktivity):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8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Open Sans" w:cs="Open Sans" w:eastAsia="Open Sans" w:hAnsi="Open Sans"/>
                <w:i w:val="1"/>
                <w:iCs w:val="1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</w:p>
        </w:tc>
      </w:tr>
    </w:tbl>
    <w:p w:rsidR="00000000" w:rsidDel="00000000" w:rsidP="00000000" w:rsidRDefault="00000000" w:rsidRPr="00000000" w14:paraId="0000001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6513"/>
        <w:tblGridChange w:id="0">
          <w:tblGrid>
            <w:gridCol w:w="2547"/>
            <w:gridCol w:w="6513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Údaje o aktivitě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Název aktivity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Místo realizace osvětové akce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Open Sans" w:cs="Open Sans" w:eastAsia="Open Sans" w:hAnsi="Open Sans"/>
                <w:i w:val="1"/>
                <w:iCs w:val="1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 obec, příp. ulici a č.p.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bottom w:color="000000" w:space="0" w:sz="4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Termín konání osvětové akce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i w:val="1"/>
                <w:iCs w:val="1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</w:p>
        </w:tc>
      </w:tr>
    </w:tbl>
    <w:p w:rsidR="00000000" w:rsidDel="00000000" w:rsidP="00000000" w:rsidRDefault="00000000" w:rsidRPr="00000000" w14:paraId="00000021">
      <w:pPr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W w:w="9060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Popis aktivity</w:t>
            </w:r>
          </w:p>
          <w:p w:rsidR="00000000" w:rsidDel="00000000" w:rsidP="00000000" w:rsidRDefault="00000000" w:rsidRPr="00000000" w14:paraId="00000023">
            <w:pPr>
              <w:spacing w:after="120" w:lineRule="auto"/>
              <w:jc w:val="both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Jasně a srozumitelně popište vzdělávací aktivity a osvětovou akci. Z popisu by mělo být zřejmé, co budete dělat (předmět a jednotlivé části aktivity) a proč (čeho chcete realizací aktivity dosáhnout). Jaký je původní stav a co se aktivitou má změnit. Kdo všechno se na aktivitách bude podílet (projektový tým). Popište zapojení dětí z týmu. Popište průběh vzdělávacích aktivit a osvětové akce (harmonogram). Jaká je cílová skupina vzdělávacích aktivit a osvětové akce. Popište potřebnost pořizované služby, materiálů, pomůcek, spotřebního zboží a všech ostatních výdajů projektu pro dosažení cílů projektu. Pozornost věnujte zejména popisu vazby výdajů na vzdělávací aktivity a osvětovou akci. Popište, jaký vliv a význam bude aktivita mít na změnu klimatu nebo jaký dopad očekáváte u osvětových aktivit.   </w:t>
            </w:r>
          </w:p>
        </w:tc>
      </w:tr>
      <w:tr>
        <w:trPr>
          <w:cantSplit w:val="0"/>
          <w:trHeight w:val="636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Publicita aktivity</w:t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Open Sans" w:cs="Open Sans" w:eastAsia="Open Sans" w:hAnsi="Open Sans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Jakým způsobem budete propagovat aktivitu před, případně i po realizaci aktivity směrem k cílové skupině aktivity a veřejnosti? Např. plakáty, letáky, pozvánky, webové stránky, sociální sítě, články v tisku apod. Tuto formu propagace musíte prokázat po ukončení aktivity v Závěrečné zprávě.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highlight w:val="yellow"/>
                <w:rtl w:val="0"/>
              </w:rPr>
              <w:t xml:space="preserve">Doplnit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0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67"/>
        <w:gridCol w:w="6093"/>
        <w:tblGridChange w:id="0">
          <w:tblGrid>
            <w:gridCol w:w="2967"/>
            <w:gridCol w:w="6093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ce5cd" w:val="clear"/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Open Sans" w:cs="Open Sans" w:eastAsia="Open Sans" w:hAnsi="Open Sans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Je akce veřejně přístupná?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Open Sans" w:cs="Open Sans" w:eastAsia="Open Sans" w:hAnsi="Open Sans"/>
              </w:rPr>
            </w:pPr>
            <w:sdt>
              <w:sdtPr>
                <w:id w:val="-807187775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 ANO      ☐ NE    </w:t>
                </w:r>
              </w:sdtContent>
            </w:sdt>
          </w:p>
        </w:tc>
      </w:tr>
    </w:tbl>
    <w:p w:rsidR="00000000" w:rsidDel="00000000" w:rsidP="00000000" w:rsidRDefault="00000000" w:rsidRPr="00000000" w14:paraId="00000036">
      <w:pPr>
        <w:keepNext w:val="1"/>
        <w:spacing w:after="0" w:line="240" w:lineRule="auto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Spolupracující skupina prohlašuje, že:</w:t>
      </w:r>
    </w:p>
    <w:p w:rsidR="00000000" w:rsidDel="00000000" w:rsidP="00000000" w:rsidRDefault="00000000" w:rsidRPr="00000000" w14:paraId="00000037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výše uvedené údaje jsou pravdivé,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bude spolupracovat s MAS a informovat ji o všech zásadních skutečnostech v souvislosti s realizací aktivity,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ke dni podání návrh aktivity má řádně vypořádané veškeré závazky vůči MAS Podřipsko, vůči jiným územně samosprávným celkům, vůči státním subjektům (finanční úřad, OSSZ, ZP, Celní úřad),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proti němu nebo proti jeho statutárnímu/ním zástupci/cům nebylo/není zahájeno nebo vedeno trestní řízení a nebyl/i odsouzen/i pro trestný čin, jehož skutková podstata souvisela s předmětem činnosti žadatele o podporu nebo pro trestný čin hospodářský nebo trestný čin proti majetku,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v době podání návrhu aktivity, ani v uplynulých třech letech nebyl na jeho majetek prohlášen konkurz, nebylo potvrzeno nucené vyrovnání, ani nebyl návrh na prohlášení konkurzu zamítnut pro nedostatek majetku, není proti němu veden výkon rozhodnutí, není v úpadku či likvidaci,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poskytuje Souhlas se zpracováním osobních údajů v souladu s nařízením GDPR (Obecné nařízení na ochranu osobních údajů),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souhlasí s uveřejněním údajů uvedených v návrhu aktivity na webových stránkách MAS Podřipsko a v dokumentech vydávaných MAS Podřipsko za účelem:</w:t>
      </w:r>
    </w:p>
    <w:p w:rsidR="00000000" w:rsidDel="00000000" w:rsidP="00000000" w:rsidRDefault="00000000" w:rsidRPr="00000000" w14:paraId="0000003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propagace projektu,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prezentace výsledků projektu,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informování veřejnosti,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08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povinné publicity OP ST.</w:t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Spolupracující skupina se zavazuje, že: </w:t>
      </w:r>
    </w:p>
    <w:p w:rsidR="00000000" w:rsidDel="00000000" w:rsidP="00000000" w:rsidRDefault="00000000" w:rsidRPr="00000000" w14:paraId="00000044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aktivita nebude generovat zisk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při realizaci akce zajistí povinnou publicitu aktivity,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zpracuje závěrečnou zprávu a poskytne informace potřebné pro hodnocení úspěšnosti aktivity.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</w:t>
      </w:r>
    </w:p>
    <w:tbl>
      <w:tblPr>
        <w:tblStyle w:val="Table5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9"/>
        <w:gridCol w:w="4395"/>
        <w:tblGridChange w:id="0">
          <w:tblGrid>
            <w:gridCol w:w="4819"/>
            <w:gridCol w:w="4395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48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Místo, datum: </w:t>
            </w:r>
          </w:p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Razítko a podpis statutárního zástupce</w:t>
            </w:r>
          </w:p>
          <w:p w:rsidR="00000000" w:rsidDel="00000000" w:rsidP="00000000" w:rsidRDefault="00000000" w:rsidRPr="00000000" w14:paraId="0000004B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Titul, jméno a příjmení statutárního zástupce: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line="36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42" w:rightFromText="142" w:topFromText="0" w:bottomFromText="0" w:vertAnchor="text" w:horzAnchor="text" w:tblpX="0" w:tblpY="0"/>
        <w:tblW w:w="9361.0" w:type="dxa"/>
        <w:jc w:val="left"/>
        <w:tbl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H w:color="5b9bd5" w:space="0" w:sz="8" w:val="single"/>
          <w:insideV w:color="5b9bd5" w:space="0" w:sz="8" w:val="single"/>
        </w:tblBorders>
        <w:tblLayout w:type="fixed"/>
        <w:tblLook w:val="0400"/>
      </w:tblPr>
      <w:tblGrid>
        <w:gridCol w:w="4966"/>
        <w:gridCol w:w="4395"/>
        <w:tblGridChange w:id="0">
          <w:tblGrid>
            <w:gridCol w:w="4966"/>
            <w:gridCol w:w="439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shd w:fill="bdd7ee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Schválení Návrhu aktivity  ze strany MAS Podřipsko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Datum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Razítko a podpis pracovníka MAS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E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5F">
            <w:pPr>
              <w:spacing w:line="36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Titul, jméno a příjmení pracovníka 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51" w:top="1559" w:left="1418" w:right="1418" w:header="425" w:footer="9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Arial Unicode MS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Stránka </w:t>
    </w:r>
    <w:r w:rsidDel="00000000" w:rsidR="00000000" w:rsidRPr="00000000">
      <w:rPr>
        <w:b w:val="1"/>
        <w:bCs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z </w:t>
    </w:r>
    <w:r w:rsidDel="00000000" w:rsidR="00000000" w:rsidRPr="00000000">
      <w:rPr>
        <w:b w:val="1"/>
        <w:bCs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5759140" cy="647700"/>
          <wp:effectExtent b="0" l="0" r="0" t="0"/>
          <wp:docPr id="5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14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b w:val="0"/>
        <w:bCs w:val="0"/>
        <w:i w:val="0"/>
        <w:iCs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2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116"/>
    </w:pPr>
    <w:rPr>
      <w:rFonts w:ascii="Cambria" w:cs="Cambria" w:eastAsia="Cambria" w:hAnsi="Cambria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dstavecseseznamem">
    <w:name w:val="List Paragraph"/>
    <w:uiPriority w:val="1"/>
    <w:qFormat w:val="1"/>
    <w:rsid w:val="005F706A"/>
    <w:pPr>
      <w:ind w:left="720"/>
      <w:contextualSpacing w:val="1"/>
    </w:pPr>
  </w:style>
  <w:style w:type="paragraph" w:styleId="Bezmezer">
    <w:name w:val="No Spacing"/>
    <w:uiPriority w:val="1"/>
    <w:qFormat w:val="1"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9B3AF7"/>
    <w:rPr>
      <w:sz w:val="16"/>
      <w:szCs w:val="16"/>
    </w:rPr>
  </w:style>
  <w:style w:type="paragraph" w:styleId="Textkomente">
    <w:name w:val="annotation text"/>
    <w:link w:val="TextkomenteChar"/>
    <w:uiPriority w:val="99"/>
    <w:semiHidden w:val="1"/>
    <w:unhideWhenUsed w:val="1"/>
    <w:rsid w:val="009B3AF7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9B3AF7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9B3AF7"/>
    <w:rPr>
      <w:b w:val="1"/>
      <w:bCs w:val="1"/>
      <w:sz w:val="20"/>
      <w:szCs w:val="20"/>
    </w:rPr>
  </w:style>
  <w:style w:type="paragraph" w:styleId="Textbubliny">
    <w:name w:val="Balloon Text"/>
    <w:link w:val="TextbublinyChar"/>
    <w:uiPriority w:val="99"/>
    <w:semiHidden w:val="1"/>
    <w:unhideWhenUsed w:val="1"/>
    <w:rsid w:val="009B3AF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B3AF7"/>
    <w:rPr>
      <w:rFonts w:ascii="Segoe UI" w:cs="Segoe UI" w:hAnsi="Segoe UI"/>
      <w:sz w:val="18"/>
      <w:szCs w:val="18"/>
    </w:rPr>
  </w:style>
  <w:style w:type="paragraph" w:styleId="Zhlav">
    <w:name w:val="header"/>
    <w:link w:val="ZhlavChar"/>
    <w:uiPriority w:val="99"/>
    <w:unhideWhenUsed w:val="1"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481A01"/>
  </w:style>
  <w:style w:type="paragraph" w:styleId="Zpat">
    <w:name w:val="footer"/>
    <w:link w:val="ZpatChar"/>
    <w:uiPriority w:val="99"/>
    <w:unhideWhenUsed w:val="1"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 w:val="1"/>
    <w:rsid w:val="009761F3"/>
    <w:rPr>
      <w:color w:val="0563c1" w:themeColor="hyperlink"/>
      <w:u w:val="single"/>
    </w:rPr>
  </w:style>
  <w:style w:type="character" w:styleId="Nevyeenzmnka1" w:customStyle="1">
    <w:name w:val="Nevyřešená zmínka1"/>
    <w:basedOn w:val="Standardnpsmoodstavce"/>
    <w:uiPriority w:val="99"/>
    <w:semiHidden w:val="1"/>
    <w:unhideWhenUsed w:val="1"/>
    <w:rsid w:val="009761F3"/>
    <w:rPr>
      <w:color w:val="605e5c"/>
      <w:shd w:color="auto" w:fill="e1dfdd" w:val="clear"/>
    </w:rPr>
  </w:style>
  <w:style w:type="paragraph" w:styleId="Revize">
    <w:name w:val="Revision"/>
    <w:hidden w:val="1"/>
    <w:uiPriority w:val="99"/>
    <w:semiHidden w:val="1"/>
    <w:rsid w:val="00A95B75"/>
    <w:pPr>
      <w:spacing w:after="0" w:line="240" w:lineRule="auto"/>
    </w:pPr>
  </w:style>
  <w:style w:type="character" w:styleId="Nadpis1Char" w:customStyle="1">
    <w:name w:val="Nadpis 1 Char"/>
    <w:basedOn w:val="Standardnpsmoodstavce"/>
    <w:uiPriority w:val="1"/>
    <w:rsid w:val="00923963"/>
    <w:rPr>
      <w:rFonts w:ascii="Cambria" w:cs="Cambria" w:eastAsia="Cambria" w:hAnsi="Cambria"/>
      <w:b w:val="1"/>
      <w:bCs w:val="1"/>
      <w:lang w:bidi="cs-CZ" w:eastAsia="cs-CZ"/>
    </w:rPr>
  </w:style>
  <w:style w:type="paragraph" w:styleId="Zkladntext">
    <w:name w:val="Body Text"/>
    <w:link w:val="ZkladntextChar"/>
    <w:uiPriority w:val="1"/>
    <w:qFormat w:val="1"/>
    <w:rsid w:val="00BF6EC4"/>
    <w:pPr>
      <w:widowControl w:val="0"/>
      <w:autoSpaceDE w:val="0"/>
      <w:autoSpaceDN w:val="0"/>
      <w:spacing w:after="0" w:line="240" w:lineRule="auto"/>
    </w:pPr>
    <w:rPr>
      <w:rFonts w:ascii="Cambria" w:cs="Cambria" w:eastAsia="Cambria" w:hAnsi="Cambria"/>
      <w:lang w:bidi="cs-CZ"/>
    </w:rPr>
  </w:style>
  <w:style w:type="character" w:styleId="ZkladntextChar" w:customStyle="1">
    <w:name w:val="Základní text Char"/>
    <w:basedOn w:val="Standardnpsmoodstavce"/>
    <w:link w:val="Zkladntext"/>
    <w:uiPriority w:val="1"/>
    <w:rsid w:val="00BF6EC4"/>
    <w:rPr>
      <w:rFonts w:ascii="Cambria" w:cs="Cambria" w:eastAsia="Cambria" w:hAnsi="Cambria"/>
      <w:lang w:bidi="cs-CZ" w:eastAsia="cs-CZ"/>
    </w:rPr>
  </w:style>
  <w:style w:type="paragraph" w:styleId="Textpoznpodarou">
    <w:name w:val="footnote text"/>
    <w:link w:val="TextpoznpodarouChar"/>
    <w:uiPriority w:val="99"/>
    <w:semiHidden w:val="1"/>
    <w:unhideWhenUsed w:val="1"/>
    <w:rsid w:val="00CD184D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CD184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CD184D"/>
    <w:rPr>
      <w:vertAlign w:val="superscript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D970C6"/>
    <w:rPr>
      <w:color w:val="954f72" w:themeColor="followedHyperlink"/>
      <w:u w:val="single"/>
    </w:r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0F9bGxMbDcraMUxESvvSnVrjGw==">CgMxLjAaKAoBMBIjCiEIB0IdCglPcGVuIFNhbnMSEEFyaWFsIFVuaWNvZGUgTVMyCGguZ2pkZ3hzOAByITFHX05HZ0hIanlaNWJmZ3FpQjVsT2pEYkxONEF4bVpxZw==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2022-02-22T08:04:00Z</dcterms:created>
  <dc:creator>Vendula Maříková</dc:creator>
</cp:coreProperties>
</file>